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AC" w:rsidRPr="007F68F6" w:rsidRDefault="007F68F6">
      <w:pPr>
        <w:rPr>
          <w:b/>
          <w:u w:val="single"/>
        </w:rPr>
      </w:pPr>
      <w:r w:rsidRPr="007F68F6">
        <w:rPr>
          <w:b/>
          <w:u w:val="single"/>
        </w:rPr>
        <w:t>Ocean Acidification website links</w:t>
      </w:r>
    </w:p>
    <w:p w:rsidR="007F68F6" w:rsidRDefault="007F68F6"/>
    <w:p w:rsidR="007F68F6" w:rsidRDefault="007F68F6" w:rsidP="007F68F6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https://www.whoi.edu/multimedia/carbon-dioxide-shell-building-and-ocean-acidification/</w:t>
        </w:r>
      </w:hyperlink>
    </w:p>
    <w:p w:rsidR="00BB26B8" w:rsidRPr="00B03379" w:rsidRDefault="00BB26B8" w:rsidP="007F68F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Pr="00293283">
          <w:rPr>
            <w:rStyle w:val="Hyperlink"/>
            <w:rFonts w:ascii="Comic Sans MS" w:hAnsi="Comic Sans MS" w:cs="Arial"/>
          </w:rPr>
          <w:t>http://virtualurchin.stanford.edu/AcidOcean/AcidOcean.htm</w:t>
        </w:r>
      </w:hyperlink>
      <w:bookmarkStart w:id="0" w:name="_GoBack"/>
      <w:bookmarkEnd w:id="0"/>
    </w:p>
    <w:sectPr w:rsidR="00BB26B8" w:rsidRPr="00B0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4D1"/>
    <w:multiLevelType w:val="hybridMultilevel"/>
    <w:tmpl w:val="76BC8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C"/>
    <w:rsid w:val="0009016F"/>
    <w:rsid w:val="003117AC"/>
    <w:rsid w:val="003A686C"/>
    <w:rsid w:val="0056292A"/>
    <w:rsid w:val="007F68F6"/>
    <w:rsid w:val="008B160A"/>
    <w:rsid w:val="00B03379"/>
    <w:rsid w:val="00BB26B8"/>
    <w:rsid w:val="00E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68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6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68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rtualurchin.stanford.edu/AcidOcean/AcidOcea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i.edu/multimedia/carbon-dioxide-shell-building-and-ocean-acidifi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Femminella</dc:creator>
  <cp:keywords/>
  <dc:description/>
  <cp:lastModifiedBy>Sarah Femminella</cp:lastModifiedBy>
  <cp:revision>3</cp:revision>
  <dcterms:created xsi:type="dcterms:W3CDTF">2020-02-04T15:44:00Z</dcterms:created>
  <dcterms:modified xsi:type="dcterms:W3CDTF">2020-02-04T16:13:00Z</dcterms:modified>
</cp:coreProperties>
</file>